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5553" w14:textId="77777777" w:rsidR="00213FE9" w:rsidRDefault="00213FE9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</w:p>
    <w:p w14:paraId="5E6A60A3" w14:textId="77777777" w:rsidR="00213FE9" w:rsidRDefault="00F45305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AGGIORNAMENTO 3 OTTOBRE 2024</w:t>
      </w:r>
    </w:p>
    <w:p w14:paraId="320A476D" w14:textId="77777777" w:rsidR="00213FE9" w:rsidRDefault="00213FE9">
      <w:pPr>
        <w:spacing w:after="0" w:line="240" w:lineRule="auto"/>
        <w:jc w:val="both"/>
        <w:rPr>
          <w:rFonts w:asciiTheme="minorBidi" w:eastAsia="Times New Roman" w:hAnsiTheme="minorBidi"/>
          <w:kern w:val="36"/>
          <w:sz w:val="28"/>
          <w:szCs w:val="28"/>
          <w:lang w:eastAsia="it-IT"/>
          <w14:ligatures w14:val="none"/>
        </w:rPr>
      </w:pPr>
    </w:p>
    <w:p w14:paraId="4F62DDE3" w14:textId="77777777" w:rsidR="00213FE9" w:rsidRDefault="00F45305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bookmarkStart w:id="0" w:name="_Hlk178233759"/>
      <w:bookmarkStart w:id="1" w:name="_Hlk177725020"/>
      <w:r>
        <w:rPr>
          <w:rFonts w:ascii="Arial" w:hAnsi="Arial"/>
          <w:b/>
          <w:bCs/>
          <w:sz w:val="28"/>
          <w:szCs w:val="28"/>
        </w:rPr>
        <w:t xml:space="preserve">QUALE OBBEDIENZA? LA LEGGE MORALE NELLA VITA DEL CRISTIANO </w:t>
      </w:r>
      <w:bookmarkEnd w:id="0"/>
      <w:r>
        <w:rPr>
          <w:rFonts w:ascii="Arial" w:hAnsi="Arial"/>
          <w:b/>
          <w:bCs/>
          <w:sz w:val="28"/>
          <w:szCs w:val="28"/>
        </w:rPr>
        <w:t>- Pietro M. Pedalino</w:t>
      </w:r>
      <w:r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Nova Civitas Giovani</w:t>
      </w:r>
    </w:p>
    <w:p w14:paraId="1EE73DA3" w14:textId="77777777" w:rsidR="00213FE9" w:rsidRDefault="00F45305">
      <w:pPr>
        <w:spacing w:after="0" w:line="240" w:lineRule="auto"/>
        <w:jc w:val="both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Trascrizione della conferenza online organizzata da Nova Civitas Giovani il </w:t>
      </w:r>
    </w:p>
    <w:p w14:paraId="28344678" w14:textId="77777777" w:rsidR="00213FE9" w:rsidRDefault="00F45305">
      <w:pPr>
        <w:spacing w:after="0" w:line="240" w:lineRule="auto"/>
        <w:jc w:val="both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28 </w:t>
      </w:r>
      <w:proofErr w:type="gramStart"/>
      <w:r>
        <w:rPr>
          <w:rFonts w:ascii="Arial" w:hAnsi="Arial"/>
          <w:i/>
          <w:iCs/>
          <w:sz w:val="28"/>
          <w:szCs w:val="28"/>
        </w:rPr>
        <w:t>Settembre</w:t>
      </w:r>
      <w:proofErr w:type="gramEnd"/>
      <w:r>
        <w:rPr>
          <w:rFonts w:ascii="Arial" w:hAnsi="Arial"/>
          <w:i/>
          <w:iCs/>
          <w:sz w:val="28"/>
          <w:szCs w:val="28"/>
        </w:rPr>
        <w:t xml:space="preserve"> 2022 [testo non rivisto dall’autore]</w:t>
      </w:r>
    </w:p>
    <w:p w14:paraId="78804288" w14:textId="77777777" w:rsidR="00213FE9" w:rsidRDefault="00F45305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hyperlink r:id="rId6" w:history="1">
        <w:r>
          <w:rPr>
            <w:rStyle w:val="Collegamentoipertestuale"/>
            <w:rFonts w:ascii="Arial" w:hAnsi="Arial"/>
            <w:sz w:val="28"/>
            <w:szCs w:val="28"/>
          </w:rPr>
          <w:t>https://www.rassegnastampa-totustuus.it/cattolica/quale-obbedienza-la-legge-morale-nella-vita-del-cristiano/</w:t>
        </w:r>
      </w:hyperlink>
      <w:r>
        <w:rPr>
          <w:rFonts w:ascii="Arial" w:hAnsi="Arial"/>
          <w:sz w:val="28"/>
          <w:szCs w:val="28"/>
        </w:rPr>
        <w:t xml:space="preserve">) </w:t>
      </w:r>
    </w:p>
    <w:p w14:paraId="38F458D9" w14:textId="77777777" w:rsidR="00D71B65" w:rsidRPr="00D71B65" w:rsidRDefault="00D71B65">
      <w:pPr>
        <w:spacing w:after="0" w:line="240" w:lineRule="auto"/>
        <w:jc w:val="both"/>
        <w:rPr>
          <w:rFonts w:ascii="Arial" w:hAnsi="Arial"/>
          <w:sz w:val="28"/>
          <w:szCs w:val="28"/>
        </w:rPr>
      </w:pPr>
    </w:p>
    <w:p w14:paraId="68621A35" w14:textId="77777777" w:rsidR="00D71B65" w:rsidRDefault="00D71B65" w:rsidP="00D71B65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bookmarkStart w:id="2" w:name="_Hlk178584891"/>
      <w:r w:rsidRPr="00292372">
        <w:rPr>
          <w:rFonts w:asciiTheme="minorBidi" w:hAnsiTheme="minorBidi"/>
          <w:b/>
          <w:bCs/>
          <w:sz w:val="28"/>
          <w:szCs w:val="28"/>
        </w:rPr>
        <w:t>L'USCIRF DENUNCIA LA "SINICIZZAZIONE" DELLA RELIGIONE</w:t>
      </w:r>
      <w:r w:rsidRPr="00D71B65">
        <w:rPr>
          <w:rFonts w:asciiTheme="minorBidi" w:hAnsiTheme="minorBidi"/>
          <w:b/>
          <w:bCs/>
          <w:color w:val="0000FF"/>
          <w:sz w:val="28"/>
          <w:szCs w:val="28"/>
        </w:rPr>
        <w:t xml:space="preserve"> </w:t>
      </w:r>
      <w:bookmarkEnd w:id="2"/>
      <w:r w:rsidRPr="00D71B65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292372">
        <w:rPr>
          <w:rFonts w:asciiTheme="minorBidi" w:hAnsiTheme="minorBidi"/>
          <w:b/>
          <w:bCs/>
          <w:sz w:val="28"/>
          <w:szCs w:val="28"/>
        </w:rPr>
        <w:t>Massimo Introvigne</w:t>
      </w:r>
      <w:r>
        <w:rPr>
          <w:rFonts w:asciiTheme="minorBidi" w:hAnsiTheme="minorBidi"/>
          <w:b/>
          <w:bCs/>
          <w:sz w:val="28"/>
          <w:szCs w:val="28"/>
        </w:rPr>
        <w:t>,</w:t>
      </w:r>
      <w:r w:rsidRPr="00D71B65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D71B65">
        <w:rPr>
          <w:rFonts w:asciiTheme="minorBidi" w:hAnsiTheme="minorBidi"/>
          <w:b/>
          <w:bCs/>
          <w:sz w:val="28"/>
          <w:szCs w:val="28"/>
        </w:rPr>
        <w:t>Bitter winter</w:t>
      </w:r>
      <w:r w:rsidRPr="00D71B65">
        <w:rPr>
          <w:rFonts w:asciiTheme="minorBidi" w:hAnsiTheme="minorBidi"/>
          <w:sz w:val="28"/>
          <w:szCs w:val="28"/>
        </w:rPr>
        <w:t xml:space="preserve"> </w:t>
      </w:r>
      <w:r w:rsidRPr="00D71B65">
        <w:rPr>
          <w:rFonts w:asciiTheme="minorBidi" w:hAnsiTheme="minorBidi"/>
          <w:b/>
          <w:bCs/>
          <w:sz w:val="28"/>
          <w:szCs w:val="28"/>
        </w:rPr>
        <w:t xml:space="preserve">30 </w:t>
      </w:r>
      <w:proofErr w:type="gramStart"/>
      <w:r w:rsidRPr="00D71B65">
        <w:rPr>
          <w:rFonts w:asciiTheme="minorBidi" w:hAnsiTheme="minorBidi"/>
          <w:b/>
          <w:bCs/>
          <w:sz w:val="28"/>
          <w:szCs w:val="28"/>
        </w:rPr>
        <w:t>Settembre</w:t>
      </w:r>
      <w:proofErr w:type="gramEnd"/>
      <w:r w:rsidRPr="00D71B65">
        <w:rPr>
          <w:rFonts w:asciiTheme="minorBidi" w:hAnsiTheme="minorBidi"/>
          <w:b/>
          <w:bCs/>
          <w:sz w:val="28"/>
          <w:szCs w:val="28"/>
        </w:rPr>
        <w:t xml:space="preserve"> 2024</w:t>
      </w:r>
      <w:r w:rsidRPr="00D71B65">
        <w:rPr>
          <w:rFonts w:asciiTheme="minorBidi" w:hAnsiTheme="minorBidi"/>
          <w:sz w:val="28"/>
          <w:szCs w:val="28"/>
        </w:rPr>
        <w:t xml:space="preserve"> </w:t>
      </w:r>
    </w:p>
    <w:p w14:paraId="762C091F" w14:textId="5257181A" w:rsidR="00D71B65" w:rsidRPr="00292372" w:rsidRDefault="00D71B65" w:rsidP="00D71B65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292372">
        <w:rPr>
          <w:rFonts w:asciiTheme="minorBidi" w:hAnsiTheme="minorBidi"/>
          <w:i/>
          <w:iCs/>
          <w:sz w:val="28"/>
          <w:szCs w:val="28"/>
        </w:rPr>
        <w:t>In un eccellente rapporto che utilizza, tra l'altro, 21 articoli di "Bitter Winter" come fonti, l'agenzia statunitense spiega che la politica mira a rendere la religione non più cinese</w:t>
      </w:r>
      <w:r w:rsidRPr="00D71B65">
        <w:rPr>
          <w:rFonts w:asciiTheme="minorBidi" w:hAnsiTheme="minorBidi"/>
          <w:i/>
          <w:iCs/>
          <w:sz w:val="28"/>
          <w:szCs w:val="28"/>
        </w:rPr>
        <w:t xml:space="preserve"> ma </w:t>
      </w:r>
      <w:r w:rsidRPr="00292372">
        <w:rPr>
          <w:rFonts w:asciiTheme="minorBidi" w:hAnsiTheme="minorBidi"/>
          <w:i/>
          <w:iCs/>
          <w:sz w:val="28"/>
          <w:szCs w:val="28"/>
        </w:rPr>
        <w:t>asservita al PCC</w:t>
      </w:r>
      <w:r>
        <w:rPr>
          <w:rFonts w:asciiTheme="minorBidi" w:hAnsiTheme="minorBidi"/>
          <w:i/>
          <w:iCs/>
          <w:sz w:val="28"/>
          <w:szCs w:val="28"/>
        </w:rPr>
        <w:t>.</w:t>
      </w:r>
    </w:p>
    <w:p w14:paraId="7B473793" w14:textId="75E1C0D9" w:rsidR="00D71B65" w:rsidRPr="00D71B65" w:rsidRDefault="00D71B65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hyperlink r:id="rId7" w:history="1">
        <w:r w:rsidRPr="00332533">
          <w:rPr>
            <w:rStyle w:val="Collegamentoipertestuale"/>
            <w:rFonts w:ascii="Arial" w:hAnsi="Arial"/>
            <w:sz w:val="28"/>
            <w:szCs w:val="28"/>
          </w:rPr>
          <w:t>https://www.rassegnastampa-totustuus.it/cattolica/luscirf-denuncia-la-sinicizzazione-della-religione/</w:t>
        </w:r>
      </w:hyperlink>
      <w:r>
        <w:rPr>
          <w:rFonts w:ascii="Arial" w:hAnsi="Arial"/>
          <w:sz w:val="28"/>
          <w:szCs w:val="28"/>
        </w:rPr>
        <w:t xml:space="preserve">) </w:t>
      </w:r>
    </w:p>
    <w:p w14:paraId="12022415" w14:textId="77777777" w:rsidR="0079150A" w:rsidRPr="00D71B65" w:rsidRDefault="0079150A">
      <w:pPr>
        <w:spacing w:after="0" w:line="240" w:lineRule="auto"/>
        <w:jc w:val="both"/>
        <w:rPr>
          <w:rFonts w:ascii="Arial" w:hAnsi="Arial"/>
          <w:sz w:val="28"/>
          <w:szCs w:val="28"/>
        </w:rPr>
      </w:pPr>
    </w:p>
    <w:p w14:paraId="01A3148B" w14:textId="77777777" w:rsidR="0079150A" w:rsidRDefault="0079150A" w:rsidP="0079150A">
      <w:pPr>
        <w:spacing w:after="0" w:line="240" w:lineRule="auto"/>
        <w:jc w:val="both"/>
        <w:rPr>
          <w:rFonts w:asciiTheme="minorBidi" w:hAnsiTheme="minorBidi"/>
          <w:i/>
          <w:iCs/>
          <w:sz w:val="28"/>
          <w:szCs w:val="28"/>
        </w:rPr>
      </w:pPr>
      <w:bookmarkStart w:id="3" w:name="_Hlk178581278"/>
      <w:r w:rsidRPr="006361AC">
        <w:rPr>
          <w:rFonts w:asciiTheme="minorBidi" w:hAnsiTheme="minorBidi"/>
          <w:b/>
          <w:bCs/>
          <w:sz w:val="28"/>
          <w:szCs w:val="28"/>
        </w:rPr>
        <w:t>CONDOGLIANZE COMPAGNI ITALIANI PER LA PERDITA DEL CARO NASRALLAH</w:t>
      </w:r>
      <w:r w:rsidRPr="0079150A">
        <w:rPr>
          <w:rFonts w:asciiTheme="minorBidi" w:hAnsiTheme="minorBidi"/>
          <w:sz w:val="28"/>
          <w:szCs w:val="28"/>
        </w:rPr>
        <w:t xml:space="preserve"> </w:t>
      </w:r>
      <w:bookmarkEnd w:id="3"/>
      <w:r>
        <w:rPr>
          <w:rFonts w:asciiTheme="minorBidi" w:hAnsiTheme="minorBidi"/>
          <w:sz w:val="28"/>
          <w:szCs w:val="28"/>
        </w:rPr>
        <w:t xml:space="preserve">- </w:t>
      </w:r>
      <w:r w:rsidRPr="0079150A">
        <w:rPr>
          <w:rFonts w:asciiTheme="minorBidi" w:hAnsiTheme="minorBidi"/>
          <w:b/>
          <w:bCs/>
          <w:sz w:val="28"/>
          <w:szCs w:val="28"/>
        </w:rPr>
        <w:t>Giulio Meotti</w:t>
      </w:r>
      <w:r>
        <w:rPr>
          <w:rFonts w:asciiTheme="minorBidi" w:hAnsiTheme="minorBidi"/>
          <w:b/>
          <w:bCs/>
          <w:sz w:val="28"/>
          <w:szCs w:val="28"/>
        </w:rPr>
        <w:t>,</w:t>
      </w:r>
      <w:r w:rsidRPr="0079150A">
        <w:rPr>
          <w:rFonts w:asciiTheme="minorBidi" w:hAnsiTheme="minorBidi"/>
          <w:b/>
          <w:bCs/>
          <w:sz w:val="28"/>
          <w:szCs w:val="28"/>
        </w:rPr>
        <w:t xml:space="preserve"> newsletter 28 </w:t>
      </w:r>
      <w:proofErr w:type="gramStart"/>
      <w:r w:rsidRPr="0079150A">
        <w:rPr>
          <w:rFonts w:asciiTheme="minorBidi" w:hAnsiTheme="minorBidi"/>
          <w:b/>
          <w:bCs/>
          <w:sz w:val="28"/>
          <w:szCs w:val="28"/>
        </w:rPr>
        <w:t>Settembre</w:t>
      </w:r>
      <w:proofErr w:type="gramEnd"/>
      <w:r w:rsidRPr="0079150A">
        <w:rPr>
          <w:rFonts w:asciiTheme="minorBidi" w:hAnsiTheme="minorBidi"/>
          <w:b/>
          <w:bCs/>
          <w:sz w:val="28"/>
          <w:szCs w:val="28"/>
        </w:rPr>
        <w:t xml:space="preserve"> 2024</w:t>
      </w:r>
      <w:r w:rsidRPr="0079150A">
        <w:rPr>
          <w:rFonts w:asciiTheme="minorBidi" w:hAnsiTheme="minorBidi"/>
          <w:sz w:val="28"/>
          <w:szCs w:val="28"/>
        </w:rPr>
        <w:t xml:space="preserve"> </w:t>
      </w:r>
    </w:p>
    <w:p w14:paraId="4B608EEA" w14:textId="6857C96C" w:rsidR="0079150A" w:rsidRDefault="0079150A" w:rsidP="0079150A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6361AC">
        <w:rPr>
          <w:rFonts w:asciiTheme="minorBidi" w:hAnsiTheme="minorBidi"/>
          <w:i/>
          <w:iCs/>
          <w:sz w:val="28"/>
          <w:szCs w:val="28"/>
        </w:rPr>
        <w:t>La lunga e imbarazzante lista di ambigui. Abbiamo persino un ministro della Giustizia che va a trovare il capo di Hezbollah nel bunker. Perché abbiamo sempre avuto la sinistra peggiore d'Europa</w:t>
      </w:r>
      <w:r w:rsidRPr="0079150A">
        <w:rPr>
          <w:rFonts w:asciiTheme="minorBidi" w:hAnsiTheme="minorBidi"/>
          <w:sz w:val="28"/>
          <w:szCs w:val="28"/>
        </w:rPr>
        <w:t xml:space="preserve"> </w:t>
      </w:r>
    </w:p>
    <w:p w14:paraId="7AC7838E" w14:textId="39A17F18" w:rsidR="0079150A" w:rsidRPr="0079150A" w:rsidRDefault="0079150A" w:rsidP="0079150A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(</w:t>
      </w:r>
      <w:hyperlink r:id="rId8" w:history="1">
        <w:r w:rsidRPr="00603933">
          <w:rPr>
            <w:rStyle w:val="Collegamentoipertestuale"/>
            <w:rFonts w:asciiTheme="minorBidi" w:hAnsiTheme="minorBidi"/>
            <w:sz w:val="28"/>
            <w:szCs w:val="28"/>
          </w:rPr>
          <w:t>https://www.rassegnastampa-totustuus.it/cattolica/condoglianze-compagni-italiani-per-la-perdita-del-caro-nasrallah/</w:t>
        </w:r>
      </w:hyperlink>
      <w:r>
        <w:rPr>
          <w:rFonts w:asciiTheme="minorBidi" w:hAnsiTheme="minorBidi"/>
          <w:sz w:val="28"/>
          <w:szCs w:val="28"/>
        </w:rPr>
        <w:t xml:space="preserve">) </w:t>
      </w:r>
    </w:p>
    <w:p w14:paraId="5FDD6460" w14:textId="77777777" w:rsidR="0079150A" w:rsidRPr="0079150A" w:rsidRDefault="0079150A">
      <w:pPr>
        <w:spacing w:after="0" w:line="240" w:lineRule="auto"/>
        <w:jc w:val="both"/>
        <w:rPr>
          <w:rFonts w:ascii="Arial" w:hAnsi="Arial"/>
          <w:sz w:val="28"/>
          <w:szCs w:val="28"/>
        </w:rPr>
      </w:pPr>
    </w:p>
    <w:p w14:paraId="74339B05" w14:textId="77777777" w:rsidR="006318B8" w:rsidRDefault="006318B8">
      <w:pPr>
        <w:pStyle w:val="NormaleWeb"/>
        <w:spacing w:before="0" w:beforeAutospacing="0" w:after="0" w:afterAutospacing="0"/>
        <w:jc w:val="both"/>
        <w:rPr>
          <w:rFonts w:asciiTheme="minorBidi" w:hAnsiTheme="minorBidi"/>
          <w:sz w:val="28"/>
          <w:szCs w:val="28"/>
        </w:rPr>
      </w:pPr>
      <w:bookmarkStart w:id="4" w:name="_Hlk178261210"/>
      <w:bookmarkStart w:id="5" w:name="_Hlk178233839"/>
      <w:r w:rsidRPr="0079150A">
        <w:rPr>
          <w:rFonts w:asciiTheme="minorBidi" w:hAnsiTheme="minorBidi" w:cstheme="minorBidi"/>
          <w:b/>
          <w:bCs/>
          <w:sz w:val="28"/>
          <w:szCs w:val="28"/>
        </w:rPr>
        <w:t>IL</w:t>
      </w:r>
      <w:r w:rsidRPr="006318B8">
        <w:rPr>
          <w:rFonts w:asciiTheme="minorBidi" w:hAnsiTheme="minorBidi" w:cstheme="minorBidi"/>
          <w:b/>
          <w:bCs/>
          <w:sz w:val="28"/>
          <w:szCs w:val="28"/>
        </w:rPr>
        <w:t xml:space="preserve"> RISCHIO DELL’ANTI-UOMO</w:t>
      </w:r>
      <w:r w:rsidRPr="006318B8"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6318B8">
        <w:rPr>
          <w:rFonts w:asciiTheme="minorBidi" w:hAnsiTheme="minorBidi"/>
          <w:b/>
          <w:bCs/>
          <w:sz w:val="28"/>
          <w:szCs w:val="28"/>
        </w:rPr>
        <w:t>Giuseppe Brienza</w:t>
      </w:r>
      <w:r>
        <w:rPr>
          <w:rFonts w:asciiTheme="minorBidi" w:hAnsiTheme="minorBidi"/>
          <w:b/>
          <w:bCs/>
          <w:sz w:val="28"/>
          <w:szCs w:val="28"/>
        </w:rPr>
        <w:t>,</w:t>
      </w:r>
      <w:r w:rsidRPr="006318B8">
        <w:rPr>
          <w:rFonts w:asciiTheme="minorBidi" w:hAnsiTheme="minorBidi"/>
          <w:b/>
          <w:bCs/>
          <w:sz w:val="28"/>
          <w:szCs w:val="28"/>
        </w:rPr>
        <w:t xml:space="preserve"> Il Borghese quindicinale </w:t>
      </w:r>
      <w:r w:rsidRPr="006318B8">
        <w:rPr>
          <w:rFonts w:asciiTheme="minorBidi" w:hAnsiTheme="minorBidi" w:cstheme="minorBidi"/>
          <w:b/>
          <w:bCs/>
          <w:sz w:val="28"/>
          <w:szCs w:val="28"/>
        </w:rPr>
        <w:t>15 settembre 2024</w:t>
      </w:r>
      <w:r w:rsidRPr="006318B8">
        <w:rPr>
          <w:rFonts w:asciiTheme="minorBidi" w:hAnsiTheme="minorBidi"/>
          <w:sz w:val="28"/>
          <w:szCs w:val="28"/>
        </w:rPr>
        <w:t xml:space="preserve"> </w:t>
      </w:r>
      <w:bookmarkEnd w:id="4"/>
    </w:p>
    <w:p w14:paraId="64609A19" w14:textId="7C2A9698" w:rsidR="006318B8" w:rsidRDefault="006318B8">
      <w:pPr>
        <w:pStyle w:val="NormaleWeb"/>
        <w:spacing w:before="0" w:beforeAutospacing="0" w:after="0" w:afterAutospacing="0"/>
        <w:jc w:val="both"/>
        <w:rPr>
          <w:rFonts w:asciiTheme="minorBidi" w:hAnsiTheme="minorBidi"/>
          <w:sz w:val="28"/>
          <w:szCs w:val="28"/>
        </w:rPr>
      </w:pPr>
      <w:r w:rsidRPr="006318B8">
        <w:rPr>
          <w:rFonts w:asciiTheme="minorBidi" w:hAnsiTheme="minorBidi" w:cstheme="minorBidi"/>
          <w:i/>
          <w:iCs/>
          <w:sz w:val="28"/>
          <w:szCs w:val="28"/>
        </w:rPr>
        <w:t>La visione del XX e del XXI secolo di Ernst Nolte</w:t>
      </w:r>
      <w:r w:rsidRPr="006318B8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1E8F1516" w14:textId="64A71D92" w:rsidR="006318B8" w:rsidRPr="006318B8" w:rsidRDefault="006318B8" w:rsidP="006318B8">
      <w:pPr>
        <w:pStyle w:val="NormaleWeb"/>
        <w:spacing w:before="0" w:beforeAutospacing="0" w:after="0" w:afterAutospacing="0"/>
        <w:jc w:val="both"/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(</w:t>
      </w:r>
      <w:hyperlink r:id="rId9" w:history="1">
        <w:r w:rsidR="00F45305" w:rsidRPr="007B21F6">
          <w:rPr>
            <w:rStyle w:val="Collegamentoipertestuale"/>
            <w:rFonts w:asciiTheme="minorBidi" w:hAnsiTheme="minorBidi"/>
            <w:sz w:val="28"/>
            <w:szCs w:val="28"/>
          </w:rPr>
          <w:t>https://www.rassegnastampa-totustuus.it/cattolica/il-rischio-dellanti-uomo/</w:t>
        </w:r>
      </w:hyperlink>
      <w:r w:rsidR="00F45305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)</w:t>
      </w:r>
    </w:p>
    <w:p w14:paraId="6F048963" w14:textId="77777777" w:rsidR="006318B8" w:rsidRPr="006318B8" w:rsidRDefault="006318B8">
      <w:pPr>
        <w:pStyle w:val="NormaleWeb"/>
        <w:spacing w:before="0" w:beforeAutospacing="0" w:after="0" w:afterAutospacing="0"/>
        <w:jc w:val="both"/>
        <w:rPr>
          <w:rFonts w:asciiTheme="minorBidi" w:hAnsiTheme="minorBidi" w:cstheme="minorBidi"/>
          <w:b/>
          <w:sz w:val="28"/>
          <w:szCs w:val="28"/>
        </w:rPr>
      </w:pPr>
    </w:p>
    <w:p w14:paraId="064C4228" w14:textId="69048F90" w:rsidR="00213FE9" w:rsidRDefault="00F45305">
      <w:pPr>
        <w:pStyle w:val="NormaleWeb"/>
        <w:spacing w:before="0" w:beforeAutospacing="0" w:after="0" w:afterAutospacing="0"/>
        <w:jc w:val="both"/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/>
          <w:b/>
          <w:sz w:val="28"/>
          <w:szCs w:val="28"/>
        </w:rPr>
        <w:t xml:space="preserve">SIMONE WEIL (1909-1943) INTERPRETE DEL MONDO DI OGGI </w:t>
      </w:r>
      <w:bookmarkEnd w:id="5"/>
      <w:r>
        <w:rPr>
          <w:rFonts w:asciiTheme="minorBidi" w:hAnsiTheme="minorBidi" w:cstheme="minorBidi"/>
          <w:b/>
          <w:sz w:val="28"/>
          <w:szCs w:val="28"/>
        </w:rPr>
        <w:t xml:space="preserve">- </w:t>
      </w:r>
      <w:r>
        <w:rPr>
          <w:rFonts w:asciiTheme="minorBidi" w:hAnsiTheme="minorBidi" w:cstheme="minorBidi"/>
          <w:b/>
          <w:iCs/>
          <w:sz w:val="28"/>
          <w:szCs w:val="28"/>
        </w:rPr>
        <w:t>Augusto del Noce</w:t>
      </w:r>
      <w:r>
        <w:rPr>
          <w:rFonts w:asciiTheme="minorBidi" w:hAnsiTheme="minorBidi" w:cstheme="minorBidi"/>
          <w:b/>
          <w:sz w:val="28"/>
          <w:szCs w:val="28"/>
        </w:rPr>
        <w:t xml:space="preserve">, </w:t>
      </w:r>
      <w:r>
        <w:rPr>
          <w:rFonts w:asciiTheme="minorBidi" w:hAnsiTheme="minorBidi" w:cstheme="minorBidi"/>
          <w:b/>
          <w:bCs/>
          <w:i/>
          <w:iCs/>
          <w:sz w:val="28"/>
          <w:szCs w:val="28"/>
        </w:rPr>
        <w:t>Introduzione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a </w:t>
      </w:r>
      <w:r>
        <w:rPr>
          <w:rFonts w:asciiTheme="minorBidi" w:hAnsiTheme="minorBidi" w:cstheme="minorBidi"/>
          <w:b/>
          <w:sz w:val="28"/>
          <w:szCs w:val="28"/>
        </w:rPr>
        <w:t>“Simone Weil, L‘</w:t>
      </w:r>
      <w:r>
        <w:rPr>
          <w:rFonts w:asciiTheme="minorBidi" w:hAnsiTheme="minorBidi" w:cstheme="minorBidi"/>
          <w:b/>
          <w:i/>
          <w:iCs/>
          <w:sz w:val="28"/>
          <w:szCs w:val="28"/>
        </w:rPr>
        <w:t>Amore di Dio”</w:t>
      </w:r>
      <w:r>
        <w:rPr>
          <w:rFonts w:asciiTheme="minorBidi" w:hAnsiTheme="minorBidi" w:cstheme="minorBidi"/>
          <w:b/>
          <w:sz w:val="28"/>
          <w:szCs w:val="28"/>
        </w:rPr>
        <w:t>,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sz w:val="28"/>
          <w:szCs w:val="28"/>
        </w:rPr>
        <w:t>Borla</w:t>
      </w:r>
      <w:r>
        <w:rPr>
          <w:rFonts w:asciiTheme="minorBidi" w:hAnsiTheme="minorBidi" w:cstheme="minorBidi"/>
          <w:sz w:val="28"/>
          <w:szCs w:val="28"/>
        </w:rPr>
        <w:t xml:space="preserve">, </w:t>
      </w:r>
      <w:r>
        <w:rPr>
          <w:rFonts w:asciiTheme="minorBidi" w:hAnsiTheme="minorBidi" w:cstheme="minorBidi"/>
          <w:b/>
          <w:bCs/>
          <w:sz w:val="28"/>
          <w:szCs w:val="28"/>
        </w:rPr>
        <w:t>Torino, 1968</w:t>
      </w:r>
    </w:p>
    <w:p w14:paraId="3692A09E" w14:textId="77777777" w:rsidR="00213FE9" w:rsidRDefault="00F45305">
      <w:pPr>
        <w:pStyle w:val="NormaleWeb"/>
        <w:spacing w:before="0" w:beforeAutospacing="0" w:after="0" w:afterAutospacing="0"/>
        <w:jc w:val="both"/>
        <w:rPr>
          <w:rFonts w:asciiTheme="minorBidi" w:hAnsiTheme="minorBidi" w:cstheme="minorBidi"/>
          <w:i/>
          <w:iCs/>
          <w:color w:val="000000"/>
          <w:sz w:val="28"/>
          <w:szCs w:val="28"/>
        </w:rPr>
      </w:pPr>
      <w:r>
        <w:rPr>
          <w:rFonts w:asciiTheme="minorBidi" w:hAnsiTheme="minorBidi" w:cstheme="minorBidi"/>
          <w:i/>
          <w:iCs/>
          <w:color w:val="000000"/>
          <w:sz w:val="28"/>
          <w:szCs w:val="28"/>
        </w:rPr>
        <w:t>Per individuare i criteri interpretativi dell'opera della Weil dobbiamo proporci la domanda sul significato reale del suo processo di pensiero, indipendentemente da quel che essa può aver pensato che fosse</w:t>
      </w:r>
    </w:p>
    <w:p w14:paraId="3228AE0F" w14:textId="77777777" w:rsidR="00213FE9" w:rsidRDefault="00F45305">
      <w:pPr>
        <w:pStyle w:val="NormaleWeb"/>
        <w:spacing w:before="0" w:beforeAutospacing="0" w:after="0" w:afterAutospacing="0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color w:val="000000"/>
          <w:sz w:val="28"/>
          <w:szCs w:val="28"/>
        </w:rPr>
        <w:t>(</w:t>
      </w:r>
      <w:hyperlink r:id="rId10" w:history="1">
        <w:r>
          <w:rPr>
            <w:rStyle w:val="Collegamentoipertestuale"/>
            <w:rFonts w:asciiTheme="minorBidi" w:hAnsiTheme="minorBidi" w:cstheme="minorBidi"/>
            <w:sz w:val="28"/>
            <w:szCs w:val="28"/>
          </w:rPr>
          <w:t>https://www.rassegnastampa-totustuus.it/cattolica/simone-weil-1909-1943-interprete-del-mondo-di-oggi/</w:t>
        </w:r>
      </w:hyperlink>
      <w:r>
        <w:rPr>
          <w:rFonts w:asciiTheme="minorBidi" w:hAnsiTheme="minorBidi" w:cstheme="minorBidi"/>
          <w:color w:val="000000"/>
          <w:sz w:val="28"/>
          <w:szCs w:val="28"/>
        </w:rPr>
        <w:t xml:space="preserve">) </w:t>
      </w:r>
    </w:p>
    <w:p w14:paraId="5DAA3510" w14:textId="77777777" w:rsidR="00213FE9" w:rsidRDefault="00213FE9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</w:p>
    <w:bookmarkEnd w:id="1"/>
    <w:p w14:paraId="71810431" w14:textId="77777777" w:rsidR="00213FE9" w:rsidRDefault="00F4530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Theme="minorBidi" w:eastAsia="Times New Roman" w:hAnsiTheme="minorBidi"/>
          <w:color w:val="242424"/>
          <w:kern w:val="0"/>
          <w:sz w:val="28"/>
          <w:szCs w:val="28"/>
          <w:lang w:eastAsia="it-IT"/>
          <w14:ligatures w14:val="none"/>
        </w:rPr>
        <w:t>Cordiali saluti</w:t>
      </w:r>
    </w:p>
    <w:p w14:paraId="7D8AB9CB" w14:textId="77777777" w:rsidR="00213FE9" w:rsidRDefault="00F45305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eastAsia="Times New Roman" w:hAnsiTheme="minorBidi"/>
          <w:color w:val="242424"/>
          <w:kern w:val="0"/>
          <w:sz w:val="28"/>
          <w:szCs w:val="28"/>
          <w:lang w:eastAsia="it-IT"/>
          <w14:ligatures w14:val="none"/>
        </w:rPr>
        <w:t>la redazione</w:t>
      </w:r>
    </w:p>
    <w:p w14:paraId="4E069376" w14:textId="77777777" w:rsidR="00213FE9" w:rsidRDefault="00213FE9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</w:p>
    <w:p w14:paraId="6D53F34D" w14:textId="77777777" w:rsidR="00213FE9" w:rsidRDefault="00F4530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  <w:t xml:space="preserve">SEGUI RASSEGNA STAMPA SU </w:t>
      </w:r>
      <w:r>
        <w:rPr>
          <w:rFonts w:asciiTheme="minorBidi" w:eastAsia="Times New Roman" w:hAnsiTheme="minorBidi"/>
          <w:b/>
          <w:bCs/>
          <w:color w:val="242424"/>
          <w:kern w:val="0"/>
          <w:sz w:val="24"/>
          <w:szCs w:val="24"/>
          <w:lang w:eastAsia="it-IT"/>
          <w14:ligatures w14:val="none"/>
        </w:rPr>
        <w:t>FACEBOOK</w:t>
      </w:r>
    </w:p>
    <w:p w14:paraId="48A9BE38" w14:textId="77777777" w:rsidR="00213FE9" w:rsidRDefault="00F4530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  <w:lastRenderedPageBreak/>
        <w:t>(</w:t>
      </w:r>
      <w:hyperlink r:id="rId11" w:history="1">
        <w:r>
          <w:rPr>
            <w:rStyle w:val="Collegamentoipertestuale"/>
            <w:rFonts w:asciiTheme="minorBidi" w:eastAsia="Times New Roman" w:hAnsiTheme="minorBidi"/>
            <w:kern w:val="0"/>
            <w:sz w:val="24"/>
            <w:szCs w:val="24"/>
            <w:lang w:eastAsia="it-IT"/>
            <w14:ligatures w14:val="none"/>
          </w:rPr>
          <w:t>https://www.facebook.com/rassegnastampacattolica</w:t>
        </w:r>
      </w:hyperlink>
      <w:r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  <w:t>)</w:t>
      </w:r>
    </w:p>
    <w:p w14:paraId="32F33DE4" w14:textId="77777777" w:rsidR="00213FE9" w:rsidRDefault="00213FE9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89A1B9C" w14:textId="77777777" w:rsidR="00213FE9" w:rsidRDefault="00F45305">
      <w:pPr>
        <w:spacing w:after="0" w:line="240" w:lineRule="auto"/>
        <w:jc w:val="both"/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</w:pPr>
      <w:r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  <w:t>SCRIVETECI, il vostro incoraggiamento e i vostri suggerimenti sono per noi</w:t>
      </w:r>
    </w:p>
    <w:p w14:paraId="0B2209F7" w14:textId="77777777" w:rsidR="00213FE9" w:rsidRDefault="00F4530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  <w:t xml:space="preserve">preziosi: </w:t>
      </w:r>
      <w:hyperlink r:id="rId12" w:history="1">
        <w:r>
          <w:rPr>
            <w:rStyle w:val="Collegamentoipertestuale"/>
            <w:rFonts w:asciiTheme="minorBidi" w:eastAsia="Times New Roman" w:hAnsiTheme="minorBidi"/>
            <w:kern w:val="0"/>
            <w:sz w:val="24"/>
            <w:szCs w:val="24"/>
            <w:lang w:eastAsia="it-IT"/>
            <w14:ligatures w14:val="none"/>
          </w:rPr>
          <w:t>rassegnastampa@hotmail.com</w:t>
        </w:r>
      </w:hyperlink>
    </w:p>
    <w:p w14:paraId="33E4F77D" w14:textId="77777777" w:rsidR="00213FE9" w:rsidRDefault="00213FE9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1F73712" w14:textId="77777777" w:rsidR="00213FE9" w:rsidRDefault="00F4530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 xml:space="preserve">Rassegna Stampa agisce in conformità con la politica sulla privacy a sensi del regolamento europeo 2016/679 GDPR (General Data </w:t>
      </w:r>
      <w:proofErr w:type="spellStart"/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>ProtectionRegulation</w:t>
      </w:r>
      <w:proofErr w:type="spellEnd"/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 xml:space="preserve">) entrato in vigore il 25 maggio 2018. L'unico suo dato in nostro possesso è l'indirizzo di posta elettronica a cui viene inviata questa informativa. Se non fosse più interessato/a </w:t>
      </w:r>
      <w:proofErr w:type="spellStart"/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>a</w:t>
      </w:r>
      <w:proofErr w:type="spellEnd"/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 xml:space="preserve"> riceverla, </w:t>
      </w:r>
      <w:proofErr w:type="gramStart"/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>può cancellare</w:t>
      </w:r>
      <w:proofErr w:type="gramEnd"/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 xml:space="preserve"> la sua iscrizione semplicemente scrivendo a </w:t>
      </w:r>
      <w:hyperlink r:id="rId13" w:history="1">
        <w:r>
          <w:rPr>
            <w:rStyle w:val="Collegamentoipertestuale"/>
            <w:rFonts w:asciiTheme="minorBidi" w:eastAsia="Times New Roman" w:hAnsiTheme="minorBidi"/>
            <w:kern w:val="0"/>
            <w:sz w:val="24"/>
            <w:szCs w:val="24"/>
            <w:lang w:eastAsia="it-IT"/>
            <w14:ligatures w14:val="none"/>
          </w:rPr>
          <w:t>rassegnastampa@hotmail.com</w:t>
        </w:r>
      </w:hyperlink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 xml:space="preserve"> inserendo la parola “CANCELLAMI” all’inizio del corpo della mail.</w:t>
      </w:r>
    </w:p>
    <w:p w14:paraId="3408A460" w14:textId="77777777" w:rsidR="00213FE9" w:rsidRDefault="00213FE9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A96D403" w14:textId="77777777" w:rsidR="00213FE9" w:rsidRDefault="00F45305">
      <w:pPr>
        <w:spacing w:after="0" w:line="240" w:lineRule="auto"/>
        <w:jc w:val="both"/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</w:pPr>
      <w:r>
        <w:rPr>
          <w:rFonts w:asciiTheme="minorBidi" w:eastAsia="Times New Roman" w:hAnsiTheme="minorBidi"/>
          <w:b/>
          <w:bCs/>
          <w:color w:val="242424"/>
          <w:kern w:val="0"/>
          <w:sz w:val="24"/>
          <w:szCs w:val="24"/>
          <w:lang w:eastAsia="it-IT"/>
          <w14:ligatures w14:val="none"/>
        </w:rPr>
        <w:t xml:space="preserve">NOTA </w:t>
      </w:r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 xml:space="preserve">La riproduzione in qualsiasi formato, </w:t>
      </w:r>
      <w:proofErr w:type="spellStart"/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>purchè</w:t>
      </w:r>
      <w:proofErr w:type="spellEnd"/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 xml:space="preserve"> ad uso esclusivamente personale e gratuito, degli articoli e dei contributi contenuti in questo sito è consentita a condizione che ne venga specificata la fonte (</w:t>
      </w:r>
      <w:hyperlink r:id="rId14" w:tgtFrame="_blank" w:history="1">
        <w:r>
          <w:rPr>
            <w:rFonts w:asciiTheme="minorBidi" w:eastAsia="Times New Roman" w:hAnsiTheme="minorBidi"/>
            <w:i/>
            <w:iCs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www.rassegnastampa-totustuus.it</w:t>
        </w:r>
      </w:hyperlink>
      <w:r>
        <w:rPr>
          <w:rFonts w:asciiTheme="minorBidi" w:eastAsia="Times New Roman" w:hAnsiTheme="minorBidi"/>
          <w:i/>
          <w:iCs/>
          <w:color w:val="242424"/>
          <w:kern w:val="0"/>
          <w:sz w:val="24"/>
          <w:szCs w:val="24"/>
          <w:lang w:eastAsia="it-IT"/>
          <w14:ligatures w14:val="none"/>
        </w:rPr>
        <w:t>) Per quanto riguarda gli articoli presenti nel sito ma importati da altre fonti le espressioni e le valutazioni in essi contenute coinvolgono esclusivamente gli autori e le rispettive pubblicazioni a cui gli interessati, a qualunque titolo, dovranno rivolgersi direttamente</w:t>
      </w:r>
      <w:r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  <w:t>.</w:t>
      </w:r>
    </w:p>
    <w:p w14:paraId="17504877" w14:textId="77777777" w:rsidR="00213FE9" w:rsidRDefault="00213FE9">
      <w:pPr>
        <w:spacing w:after="0" w:line="240" w:lineRule="auto"/>
        <w:jc w:val="both"/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</w:pPr>
    </w:p>
    <w:p w14:paraId="7DF8BABE" w14:textId="77777777" w:rsidR="00213FE9" w:rsidRDefault="00213FE9">
      <w:pPr>
        <w:spacing w:after="0" w:line="240" w:lineRule="auto"/>
        <w:jc w:val="both"/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</w:pPr>
    </w:p>
    <w:p w14:paraId="4A211019" w14:textId="77777777" w:rsidR="00213FE9" w:rsidRDefault="00F45305">
      <w:pPr>
        <w:spacing w:after="0"/>
        <w:jc w:val="both"/>
        <w:rPr>
          <w:rFonts w:ascii="Arial" w:eastAsia="Aptos" w:hAnsi="Arial" w:cs="Arial"/>
          <w:b/>
          <w:bCs/>
          <w:sz w:val="28"/>
          <w:szCs w:val="28"/>
          <w:lang w:val="it" w:eastAsia="zh-CN" w:bidi="ar"/>
        </w:rPr>
      </w:pPr>
      <w:r>
        <w:rPr>
          <w:rFonts w:ascii="Arial" w:eastAsia="Aptos" w:hAnsi="Arial" w:cs="Arial"/>
          <w:b/>
          <w:bCs/>
          <w:sz w:val="28"/>
          <w:szCs w:val="28"/>
          <w:lang w:val="it" w:eastAsia="zh-CN" w:bidi="ar"/>
        </w:rPr>
        <w:t>SESSISMO, STEREOTIPI E ALTRI MALINTESI AL FEMMINILE</w:t>
      </w:r>
      <w:r>
        <w:rPr>
          <w:rFonts w:ascii="Arial" w:eastAsia="Aptos" w:hAnsi="Arial" w:cs="Arial"/>
          <w:b/>
          <w:bCs/>
          <w:sz w:val="28"/>
          <w:szCs w:val="28"/>
          <w:lang w:eastAsia="zh-CN" w:bidi="ar"/>
        </w:rPr>
        <w:t xml:space="preserve"> - </w:t>
      </w:r>
      <w:r>
        <w:rPr>
          <w:rFonts w:ascii="Arial" w:eastAsia="Aptos" w:hAnsi="Arial" w:cs="Arial"/>
          <w:b/>
          <w:bCs/>
          <w:sz w:val="28"/>
          <w:szCs w:val="28"/>
          <w:lang w:val="it" w:eastAsia="zh-CN" w:bidi="ar"/>
        </w:rPr>
        <w:t>Raffaella Frullone</w:t>
      </w:r>
      <w:r>
        <w:rPr>
          <w:rFonts w:ascii="Arial" w:eastAsia="Aptos" w:hAnsi="Arial" w:cs="Arial"/>
          <w:b/>
          <w:bCs/>
          <w:sz w:val="28"/>
          <w:szCs w:val="28"/>
          <w:lang w:eastAsia="zh-CN" w:bidi="ar"/>
        </w:rPr>
        <w:t xml:space="preserve">, </w:t>
      </w:r>
      <w:r>
        <w:rPr>
          <w:rFonts w:ascii="Arial" w:eastAsia="Aptos" w:hAnsi="Arial" w:cs="Arial"/>
          <w:b/>
          <w:bCs/>
          <w:sz w:val="28"/>
          <w:szCs w:val="28"/>
          <w:lang w:val="it" w:eastAsia="zh-CN" w:bidi="ar"/>
        </w:rPr>
        <w:t>Nova Civitas Giovani</w:t>
      </w:r>
    </w:p>
    <w:p w14:paraId="71735955" w14:textId="77777777" w:rsidR="00213FE9" w:rsidRDefault="00F45305">
      <w:pPr>
        <w:spacing w:after="0"/>
        <w:jc w:val="both"/>
        <w:rPr>
          <w:rFonts w:ascii="Arial" w:eastAsia="Aptos" w:hAnsi="Arial" w:cs="Arial"/>
          <w:sz w:val="28"/>
          <w:szCs w:val="28"/>
          <w:lang w:val="it" w:eastAsia="zh-CN" w:bidi="ar"/>
        </w:rPr>
      </w:pPr>
      <w:r>
        <w:rPr>
          <w:rFonts w:ascii="Arial" w:eastAsia="Aptos" w:hAnsi="Arial" w:cs="Arial"/>
          <w:sz w:val="28"/>
          <w:szCs w:val="28"/>
          <w:lang w:eastAsia="zh-CN" w:bidi="ar"/>
        </w:rPr>
        <w:t>Trascrizione della c</w:t>
      </w:r>
      <w:proofErr w:type="spellStart"/>
      <w:r>
        <w:rPr>
          <w:rFonts w:ascii="Arial" w:eastAsia="Aptos" w:hAnsi="Arial" w:cs="Arial"/>
          <w:sz w:val="28"/>
          <w:szCs w:val="28"/>
          <w:lang w:val="it" w:eastAsia="zh-CN" w:bidi="ar"/>
        </w:rPr>
        <w:t>onferenza</w:t>
      </w:r>
      <w:proofErr w:type="spellEnd"/>
      <w:r>
        <w:rPr>
          <w:rFonts w:ascii="Arial" w:eastAsia="Aptos" w:hAnsi="Arial" w:cs="Arial"/>
          <w:sz w:val="28"/>
          <w:szCs w:val="28"/>
          <w:lang w:val="it" w:eastAsia="zh-CN" w:bidi="ar"/>
        </w:rPr>
        <w:t xml:space="preserve"> di on line del 19 </w:t>
      </w:r>
      <w:proofErr w:type="gramStart"/>
      <w:r>
        <w:rPr>
          <w:rFonts w:ascii="Arial" w:eastAsia="Aptos" w:hAnsi="Arial" w:cs="Arial"/>
          <w:sz w:val="28"/>
          <w:szCs w:val="28"/>
          <w:lang w:val="it" w:eastAsia="zh-CN" w:bidi="ar"/>
        </w:rPr>
        <w:t>Aprile</w:t>
      </w:r>
      <w:proofErr w:type="gramEnd"/>
      <w:r>
        <w:rPr>
          <w:rFonts w:ascii="Arial" w:eastAsia="Aptos" w:hAnsi="Arial" w:cs="Arial"/>
          <w:sz w:val="28"/>
          <w:szCs w:val="28"/>
          <w:lang w:val="it" w:eastAsia="zh-CN" w:bidi="ar"/>
        </w:rPr>
        <w:t xml:space="preserve"> 2022</w:t>
      </w:r>
    </w:p>
    <w:p w14:paraId="7137124E" w14:textId="77777777" w:rsidR="00213FE9" w:rsidRDefault="00F45305">
      <w:pPr>
        <w:spacing w:after="0"/>
        <w:jc w:val="both"/>
        <w:rPr>
          <w:rFonts w:ascii="Arial" w:eastAsia="Aptos" w:hAnsi="Arial" w:cs="Arial"/>
          <w:sz w:val="28"/>
          <w:szCs w:val="28"/>
          <w:lang w:eastAsia="zh-CN" w:bidi="ar"/>
        </w:rPr>
      </w:pPr>
      <w:r>
        <w:rPr>
          <w:rFonts w:ascii="Arial" w:eastAsia="Aptos" w:hAnsi="Arial" w:cs="Arial"/>
          <w:sz w:val="28"/>
          <w:szCs w:val="28"/>
          <w:lang w:eastAsia="zh-CN" w:bidi="ar"/>
        </w:rPr>
        <w:t>(</w:t>
      </w:r>
      <w:r>
        <w:rPr>
          <w:rFonts w:ascii="Arial" w:eastAsia="Aptos" w:hAnsi="Arial"/>
          <w:sz w:val="28"/>
          <w:szCs w:val="28"/>
          <w:lang w:eastAsia="zh-CN"/>
        </w:rPr>
        <w:t>https://www.rassegnastampa-totustuus.it/cattolica/sessismo-stereotipi-e-altri-malintesi-al-femminile/</w:t>
      </w:r>
      <w:r>
        <w:rPr>
          <w:rFonts w:ascii="Arial" w:eastAsia="Aptos" w:hAnsi="Arial" w:cs="Arial"/>
          <w:sz w:val="28"/>
          <w:szCs w:val="28"/>
          <w:lang w:eastAsia="zh-CN" w:bidi="ar"/>
        </w:rPr>
        <w:t xml:space="preserve">)  </w:t>
      </w:r>
    </w:p>
    <w:p w14:paraId="68C6210F" w14:textId="77777777" w:rsidR="00213FE9" w:rsidRDefault="00213FE9">
      <w:pPr>
        <w:spacing w:after="0"/>
        <w:jc w:val="both"/>
        <w:rPr>
          <w:rFonts w:ascii="Times New Roman" w:hAnsi="Times New Roman" w:cs="Times New Roman"/>
          <w:sz w:val="28"/>
          <w:szCs w:val="28"/>
          <w:lang w:val="it"/>
        </w:rPr>
      </w:pPr>
    </w:p>
    <w:p w14:paraId="13EF3DDA" w14:textId="77777777" w:rsidR="00213FE9" w:rsidRDefault="00213FE9">
      <w:pPr>
        <w:spacing w:after="0"/>
        <w:jc w:val="both"/>
        <w:rPr>
          <w:rFonts w:ascii="Times New Roman" w:hAnsi="Times New Roman" w:cs="Times New Roman"/>
          <w:sz w:val="28"/>
          <w:szCs w:val="28"/>
          <w:lang w:val="it"/>
        </w:rPr>
      </w:pPr>
    </w:p>
    <w:p w14:paraId="5C24A245" w14:textId="77777777" w:rsidR="00213FE9" w:rsidRDefault="00213FE9">
      <w:pPr>
        <w:spacing w:after="0" w:line="240" w:lineRule="auto"/>
        <w:jc w:val="both"/>
        <w:rPr>
          <w:rFonts w:asciiTheme="minorBidi" w:eastAsia="Times New Roman" w:hAnsiTheme="minorBidi"/>
          <w:color w:val="242424"/>
          <w:kern w:val="0"/>
          <w:sz w:val="24"/>
          <w:szCs w:val="24"/>
          <w:lang w:eastAsia="it-IT"/>
          <w14:ligatures w14:val="none"/>
        </w:rPr>
      </w:pPr>
    </w:p>
    <w:p w14:paraId="04721540" w14:textId="77777777" w:rsidR="00213FE9" w:rsidRDefault="00213FE9">
      <w:pPr>
        <w:spacing w:after="0" w:line="240" w:lineRule="auto"/>
        <w:jc w:val="both"/>
        <w:rPr>
          <w:rFonts w:asciiTheme="minorBidi" w:hAnsiTheme="minorBidi"/>
          <w:sz w:val="28"/>
          <w:szCs w:val="28"/>
        </w:rPr>
      </w:pPr>
    </w:p>
    <w:p w14:paraId="27A5E61C" w14:textId="77777777" w:rsidR="00213FE9" w:rsidRDefault="00213FE9">
      <w:pPr>
        <w:spacing w:after="0" w:line="240" w:lineRule="auto"/>
        <w:jc w:val="both"/>
        <w:rPr>
          <w:rFonts w:asciiTheme="minorBidi" w:hAnsiTheme="minorBidi"/>
          <w:i/>
          <w:iCs/>
          <w:sz w:val="28"/>
          <w:szCs w:val="28"/>
        </w:rPr>
      </w:pPr>
    </w:p>
    <w:sectPr w:rsidR="00213F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BE1D2" w14:textId="77777777" w:rsidR="00213FE9" w:rsidRDefault="00F45305">
      <w:pPr>
        <w:spacing w:line="240" w:lineRule="auto"/>
      </w:pPr>
      <w:r>
        <w:separator/>
      </w:r>
    </w:p>
  </w:endnote>
  <w:endnote w:type="continuationSeparator" w:id="0">
    <w:p w14:paraId="32BBA1A4" w14:textId="77777777" w:rsidR="00213FE9" w:rsidRDefault="00F45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7EE1D" w14:textId="77777777" w:rsidR="00213FE9" w:rsidRDefault="00F45305">
      <w:pPr>
        <w:spacing w:after="0"/>
      </w:pPr>
      <w:r>
        <w:separator/>
      </w:r>
    </w:p>
  </w:footnote>
  <w:footnote w:type="continuationSeparator" w:id="0">
    <w:p w14:paraId="13C27EE1" w14:textId="77777777" w:rsidR="00213FE9" w:rsidRDefault="00F453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10"/>
    <w:rsid w:val="000008E6"/>
    <w:rsid w:val="0001629B"/>
    <w:rsid w:val="00030900"/>
    <w:rsid w:val="000665E7"/>
    <w:rsid w:val="00067A22"/>
    <w:rsid w:val="0007232E"/>
    <w:rsid w:val="00077CF4"/>
    <w:rsid w:val="000838E0"/>
    <w:rsid w:val="000A6A52"/>
    <w:rsid w:val="000B495D"/>
    <w:rsid w:val="000C5EB2"/>
    <w:rsid w:val="000D5A38"/>
    <w:rsid w:val="000E05AA"/>
    <w:rsid w:val="000E0F99"/>
    <w:rsid w:val="000E181D"/>
    <w:rsid w:val="000E34CA"/>
    <w:rsid w:val="000E7CAE"/>
    <w:rsid w:val="00102F58"/>
    <w:rsid w:val="00105A6F"/>
    <w:rsid w:val="00112F80"/>
    <w:rsid w:val="0011473B"/>
    <w:rsid w:val="0012659B"/>
    <w:rsid w:val="001332DE"/>
    <w:rsid w:val="001344D1"/>
    <w:rsid w:val="00134C02"/>
    <w:rsid w:val="00137FCC"/>
    <w:rsid w:val="0014428F"/>
    <w:rsid w:val="0014519B"/>
    <w:rsid w:val="0014790E"/>
    <w:rsid w:val="00153C45"/>
    <w:rsid w:val="001731D3"/>
    <w:rsid w:val="001765ED"/>
    <w:rsid w:val="001A5584"/>
    <w:rsid w:val="001B11AA"/>
    <w:rsid w:val="001B4465"/>
    <w:rsid w:val="001D3319"/>
    <w:rsid w:val="001D6652"/>
    <w:rsid w:val="001E266F"/>
    <w:rsid w:val="00201B70"/>
    <w:rsid w:val="00202F74"/>
    <w:rsid w:val="0020617F"/>
    <w:rsid w:val="00213FE9"/>
    <w:rsid w:val="00216063"/>
    <w:rsid w:val="00217254"/>
    <w:rsid w:val="002228CD"/>
    <w:rsid w:val="00253CC4"/>
    <w:rsid w:val="002630A6"/>
    <w:rsid w:val="00263FE4"/>
    <w:rsid w:val="002676DF"/>
    <w:rsid w:val="00270A86"/>
    <w:rsid w:val="00273503"/>
    <w:rsid w:val="00292160"/>
    <w:rsid w:val="002A4C3F"/>
    <w:rsid w:val="002C2A94"/>
    <w:rsid w:val="002D14CD"/>
    <w:rsid w:val="002D3141"/>
    <w:rsid w:val="002D4440"/>
    <w:rsid w:val="002D6E85"/>
    <w:rsid w:val="00303D02"/>
    <w:rsid w:val="00306895"/>
    <w:rsid w:val="003109C4"/>
    <w:rsid w:val="003255B6"/>
    <w:rsid w:val="00340DF4"/>
    <w:rsid w:val="00353D1E"/>
    <w:rsid w:val="00373792"/>
    <w:rsid w:val="003844D7"/>
    <w:rsid w:val="003A3F77"/>
    <w:rsid w:val="003B1578"/>
    <w:rsid w:val="003C70C9"/>
    <w:rsid w:val="003D0978"/>
    <w:rsid w:val="00402228"/>
    <w:rsid w:val="004031A6"/>
    <w:rsid w:val="004419AD"/>
    <w:rsid w:val="00454A16"/>
    <w:rsid w:val="00461703"/>
    <w:rsid w:val="00465270"/>
    <w:rsid w:val="00492A89"/>
    <w:rsid w:val="0049538C"/>
    <w:rsid w:val="004A46A6"/>
    <w:rsid w:val="004B33CF"/>
    <w:rsid w:val="004B3585"/>
    <w:rsid w:val="004C2C57"/>
    <w:rsid w:val="004C2D19"/>
    <w:rsid w:val="004D4DE2"/>
    <w:rsid w:val="004E2592"/>
    <w:rsid w:val="004E25CF"/>
    <w:rsid w:val="00514F69"/>
    <w:rsid w:val="00516B6E"/>
    <w:rsid w:val="00524B26"/>
    <w:rsid w:val="00530E80"/>
    <w:rsid w:val="00545809"/>
    <w:rsid w:val="00546EF3"/>
    <w:rsid w:val="00554840"/>
    <w:rsid w:val="005825CA"/>
    <w:rsid w:val="00583BF4"/>
    <w:rsid w:val="00586484"/>
    <w:rsid w:val="005918C3"/>
    <w:rsid w:val="005C74AE"/>
    <w:rsid w:val="005C779A"/>
    <w:rsid w:val="005E724E"/>
    <w:rsid w:val="00601104"/>
    <w:rsid w:val="006030C8"/>
    <w:rsid w:val="006067EF"/>
    <w:rsid w:val="006121B3"/>
    <w:rsid w:val="00623D29"/>
    <w:rsid w:val="006318B8"/>
    <w:rsid w:val="00643F9F"/>
    <w:rsid w:val="00671387"/>
    <w:rsid w:val="0067175E"/>
    <w:rsid w:val="00674DBD"/>
    <w:rsid w:val="00684978"/>
    <w:rsid w:val="00685E4D"/>
    <w:rsid w:val="006879F8"/>
    <w:rsid w:val="00697129"/>
    <w:rsid w:val="006A093E"/>
    <w:rsid w:val="006A4F25"/>
    <w:rsid w:val="006B03A0"/>
    <w:rsid w:val="006C4D7E"/>
    <w:rsid w:val="006D7077"/>
    <w:rsid w:val="006E2DD1"/>
    <w:rsid w:val="006E35E6"/>
    <w:rsid w:val="006E3B60"/>
    <w:rsid w:val="006F0DC3"/>
    <w:rsid w:val="006F4DDA"/>
    <w:rsid w:val="00730029"/>
    <w:rsid w:val="00734896"/>
    <w:rsid w:val="00740B1A"/>
    <w:rsid w:val="00754956"/>
    <w:rsid w:val="00763097"/>
    <w:rsid w:val="00767455"/>
    <w:rsid w:val="00776820"/>
    <w:rsid w:val="0079150A"/>
    <w:rsid w:val="007922BF"/>
    <w:rsid w:val="007A40B7"/>
    <w:rsid w:val="007B26B1"/>
    <w:rsid w:val="007B6422"/>
    <w:rsid w:val="007D3CF0"/>
    <w:rsid w:val="007F3668"/>
    <w:rsid w:val="007F4C43"/>
    <w:rsid w:val="007F726F"/>
    <w:rsid w:val="00804A76"/>
    <w:rsid w:val="00824EA2"/>
    <w:rsid w:val="00832FF9"/>
    <w:rsid w:val="0084305B"/>
    <w:rsid w:val="00855030"/>
    <w:rsid w:val="008564E6"/>
    <w:rsid w:val="00867AC3"/>
    <w:rsid w:val="00887C8A"/>
    <w:rsid w:val="008978E7"/>
    <w:rsid w:val="008A15C3"/>
    <w:rsid w:val="008B1A22"/>
    <w:rsid w:val="008C1331"/>
    <w:rsid w:val="008C3FA3"/>
    <w:rsid w:val="008C4367"/>
    <w:rsid w:val="008D1410"/>
    <w:rsid w:val="008E1137"/>
    <w:rsid w:val="008E4E10"/>
    <w:rsid w:val="008F63A1"/>
    <w:rsid w:val="008F7696"/>
    <w:rsid w:val="009373EA"/>
    <w:rsid w:val="00937D41"/>
    <w:rsid w:val="009403AE"/>
    <w:rsid w:val="0094292F"/>
    <w:rsid w:val="00946EF8"/>
    <w:rsid w:val="00961A4B"/>
    <w:rsid w:val="00967F19"/>
    <w:rsid w:val="00976D14"/>
    <w:rsid w:val="009C1A03"/>
    <w:rsid w:val="00A20B3F"/>
    <w:rsid w:val="00A233A1"/>
    <w:rsid w:val="00A320E8"/>
    <w:rsid w:val="00A33416"/>
    <w:rsid w:val="00A4374D"/>
    <w:rsid w:val="00A44720"/>
    <w:rsid w:val="00A44DCE"/>
    <w:rsid w:val="00A47F1F"/>
    <w:rsid w:val="00A52D97"/>
    <w:rsid w:val="00A61F68"/>
    <w:rsid w:val="00A7271E"/>
    <w:rsid w:val="00A743C0"/>
    <w:rsid w:val="00AA2941"/>
    <w:rsid w:val="00AA4571"/>
    <w:rsid w:val="00AB1E82"/>
    <w:rsid w:val="00AB5F0E"/>
    <w:rsid w:val="00AD19D1"/>
    <w:rsid w:val="00AD2D5A"/>
    <w:rsid w:val="00AE1569"/>
    <w:rsid w:val="00B10DF9"/>
    <w:rsid w:val="00B115F2"/>
    <w:rsid w:val="00B1280B"/>
    <w:rsid w:val="00B21FDC"/>
    <w:rsid w:val="00B222F2"/>
    <w:rsid w:val="00B2789C"/>
    <w:rsid w:val="00B335BE"/>
    <w:rsid w:val="00B5521D"/>
    <w:rsid w:val="00B60A61"/>
    <w:rsid w:val="00B62011"/>
    <w:rsid w:val="00B645C5"/>
    <w:rsid w:val="00B65766"/>
    <w:rsid w:val="00B70248"/>
    <w:rsid w:val="00B7520A"/>
    <w:rsid w:val="00B75B92"/>
    <w:rsid w:val="00B776E6"/>
    <w:rsid w:val="00BA1301"/>
    <w:rsid w:val="00BA2C6B"/>
    <w:rsid w:val="00BB0E44"/>
    <w:rsid w:val="00BC509F"/>
    <w:rsid w:val="00BD0B43"/>
    <w:rsid w:val="00BD55CE"/>
    <w:rsid w:val="00C004BA"/>
    <w:rsid w:val="00C106A5"/>
    <w:rsid w:val="00C149A6"/>
    <w:rsid w:val="00C22730"/>
    <w:rsid w:val="00C31299"/>
    <w:rsid w:val="00C44089"/>
    <w:rsid w:val="00C63567"/>
    <w:rsid w:val="00C80ACB"/>
    <w:rsid w:val="00C87526"/>
    <w:rsid w:val="00C963AB"/>
    <w:rsid w:val="00CA569F"/>
    <w:rsid w:val="00CB0382"/>
    <w:rsid w:val="00CB7953"/>
    <w:rsid w:val="00CC32EA"/>
    <w:rsid w:val="00CD342A"/>
    <w:rsid w:val="00CD5653"/>
    <w:rsid w:val="00CF0244"/>
    <w:rsid w:val="00D06DD9"/>
    <w:rsid w:val="00D146F4"/>
    <w:rsid w:val="00D15073"/>
    <w:rsid w:val="00D152EC"/>
    <w:rsid w:val="00D209C8"/>
    <w:rsid w:val="00D30B2D"/>
    <w:rsid w:val="00D34ACB"/>
    <w:rsid w:val="00D403D4"/>
    <w:rsid w:val="00D43080"/>
    <w:rsid w:val="00D43A06"/>
    <w:rsid w:val="00D4480D"/>
    <w:rsid w:val="00D47DBE"/>
    <w:rsid w:val="00D628CA"/>
    <w:rsid w:val="00D676EA"/>
    <w:rsid w:val="00D71B65"/>
    <w:rsid w:val="00D72BE2"/>
    <w:rsid w:val="00D82A13"/>
    <w:rsid w:val="00D8730F"/>
    <w:rsid w:val="00D94E16"/>
    <w:rsid w:val="00D94E9D"/>
    <w:rsid w:val="00DA03CE"/>
    <w:rsid w:val="00DA5136"/>
    <w:rsid w:val="00DA56CB"/>
    <w:rsid w:val="00DB41EB"/>
    <w:rsid w:val="00DB6FD9"/>
    <w:rsid w:val="00DC03C2"/>
    <w:rsid w:val="00DC0F48"/>
    <w:rsid w:val="00DC73D6"/>
    <w:rsid w:val="00DD1AB2"/>
    <w:rsid w:val="00DD5E92"/>
    <w:rsid w:val="00DD67B1"/>
    <w:rsid w:val="00DD7C9F"/>
    <w:rsid w:val="00DE47E6"/>
    <w:rsid w:val="00DE499A"/>
    <w:rsid w:val="00DF1A72"/>
    <w:rsid w:val="00DF20D6"/>
    <w:rsid w:val="00E02C95"/>
    <w:rsid w:val="00E15E39"/>
    <w:rsid w:val="00E24FCF"/>
    <w:rsid w:val="00E274A3"/>
    <w:rsid w:val="00E31D7D"/>
    <w:rsid w:val="00E42CB0"/>
    <w:rsid w:val="00E45750"/>
    <w:rsid w:val="00E557BD"/>
    <w:rsid w:val="00E6040B"/>
    <w:rsid w:val="00E64110"/>
    <w:rsid w:val="00E6663F"/>
    <w:rsid w:val="00E91081"/>
    <w:rsid w:val="00E9664C"/>
    <w:rsid w:val="00E971C8"/>
    <w:rsid w:val="00EA31D4"/>
    <w:rsid w:val="00EA347A"/>
    <w:rsid w:val="00EA645D"/>
    <w:rsid w:val="00EB068D"/>
    <w:rsid w:val="00EC017B"/>
    <w:rsid w:val="00EC5698"/>
    <w:rsid w:val="00EE15CA"/>
    <w:rsid w:val="00EE60CE"/>
    <w:rsid w:val="00EE6713"/>
    <w:rsid w:val="00EF032F"/>
    <w:rsid w:val="00EF4BA8"/>
    <w:rsid w:val="00F04582"/>
    <w:rsid w:val="00F06D7A"/>
    <w:rsid w:val="00F07170"/>
    <w:rsid w:val="00F14181"/>
    <w:rsid w:val="00F2133D"/>
    <w:rsid w:val="00F222A2"/>
    <w:rsid w:val="00F24553"/>
    <w:rsid w:val="00F320B9"/>
    <w:rsid w:val="00F3786B"/>
    <w:rsid w:val="00F4045D"/>
    <w:rsid w:val="00F40ADE"/>
    <w:rsid w:val="00F42BC0"/>
    <w:rsid w:val="00F44397"/>
    <w:rsid w:val="00F44FA3"/>
    <w:rsid w:val="00F45305"/>
    <w:rsid w:val="00F45DCC"/>
    <w:rsid w:val="00F47C1F"/>
    <w:rsid w:val="00F553EF"/>
    <w:rsid w:val="00F73D9B"/>
    <w:rsid w:val="00F7441F"/>
    <w:rsid w:val="00F82CEE"/>
    <w:rsid w:val="00F83F27"/>
    <w:rsid w:val="00FA2886"/>
    <w:rsid w:val="00FA6BDB"/>
    <w:rsid w:val="00FB06F5"/>
    <w:rsid w:val="00FD64DD"/>
    <w:rsid w:val="00FE14AA"/>
    <w:rsid w:val="00FE6DE4"/>
    <w:rsid w:val="00FF1550"/>
    <w:rsid w:val="4012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52A3"/>
  <w15:docId w15:val="{18976F7A-CCEF-4B9E-823A-88D5A9F1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color w:val="96607D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ext-node">
    <w:name w:val="text-node"/>
    <w:basedOn w:val="Carpredefinitoparagrafo"/>
  </w:style>
  <w:style w:type="paragraph" w:styleId="Nessunaspaziatura">
    <w:name w:val="No Spacing"/>
    <w:uiPriority w:val="1"/>
    <w:qFormat/>
    <w:pPr>
      <w:jc w:val="both"/>
    </w:pPr>
    <w:rPr>
      <w:rFonts w:asciiTheme="minorHAnsi" w:eastAsiaTheme="minorEastAsia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customStyle="1" w:styleId="auovaBussolaquotidiana">
    <w:name w:val="a uova Bussola quotidiana"/>
    <w:basedOn w:val="Normale"/>
    <w:qFormat/>
    <w:pPr>
      <w:spacing w:after="0" w:line="240" w:lineRule="auto"/>
      <w:jc w:val="both"/>
    </w:pPr>
  </w:style>
  <w:style w:type="table" w:customStyle="1" w:styleId="Tabellanormale1">
    <w:name w:val="Tabella normale1"/>
    <w:semiHidden/>
    <w:rPr>
      <w:rFonts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3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ssegnastampa-totustuus.it/cattolica/condoglianze-compagni-italiani-per-la-perdita-del-caro-nasrallah/" TargetMode="External"/><Relationship Id="rId13" Type="http://schemas.openxmlformats.org/officeDocument/2006/relationships/hyperlink" Target="mailto:rassegnastampa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ssegnastampa-totustuus.it/cattolica/luscirf-denuncia-la-sinicizzazione-della-religione/" TargetMode="External"/><Relationship Id="rId12" Type="http://schemas.openxmlformats.org/officeDocument/2006/relationships/hyperlink" Target="mailto:rassegnastampa@hot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assegnastampa-totustuus.it/cattolica/quale-obbedienza-la-legge-morale-nella-vita-del-cristiano/" TargetMode="External"/><Relationship Id="rId11" Type="http://schemas.openxmlformats.org/officeDocument/2006/relationships/hyperlink" Target="https://www.facebook.com/rassegnastampacattolic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rassegnastampa-totustuus.it/cattolica/simone-weil-1909-1943-interprete-del-mondo-di-ogg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assegnastampa-totustuus.it/cattolica/il-rischio-dellanti-uomo/" TargetMode="External"/><Relationship Id="rId14" Type="http://schemas.openxmlformats.org/officeDocument/2006/relationships/hyperlink" Target="http://www.rassegnastampa-totustuu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Licciardi</dc:creator>
  <cp:lastModifiedBy>Pietro Licciardi</cp:lastModifiedBy>
  <cp:revision>164</cp:revision>
  <dcterms:created xsi:type="dcterms:W3CDTF">2024-03-14T07:52:00Z</dcterms:created>
  <dcterms:modified xsi:type="dcterms:W3CDTF">2024-09-30T08:35:00Z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534788D45899401AABCAAF1E68D0DDE7_12</vt:lpwstr>
  </property>
</Properties>
</file>